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34" w:rsidRDefault="005B38BE" w:rsidP="005B38BE">
      <w:pPr>
        <w:spacing w:after="0"/>
      </w:pPr>
      <w:r>
        <w:t>Name:</w:t>
      </w:r>
    </w:p>
    <w:p w:rsidR="005B38BE" w:rsidRDefault="005B38BE" w:rsidP="005B38BE">
      <w:pPr>
        <w:spacing w:after="0"/>
      </w:pPr>
      <w:r>
        <w:t>Period:</w:t>
      </w:r>
    </w:p>
    <w:p w:rsidR="005B38BE" w:rsidRDefault="005B38BE" w:rsidP="005B38BE">
      <w:pPr>
        <w:spacing w:after="0"/>
        <w:jc w:val="center"/>
      </w:pPr>
      <w:r w:rsidRPr="005B38BE">
        <w:rPr>
          <w:b/>
          <w:sz w:val="32"/>
        </w:rPr>
        <w:t>SQUARE PILLOW SEWING DIRECTIONS</w:t>
      </w:r>
      <w:r>
        <w:br/>
      </w:r>
    </w:p>
    <w:p w:rsidR="005B38BE" w:rsidRPr="0083652E" w:rsidRDefault="005B38BE" w:rsidP="005B38BE">
      <w:pPr>
        <w:spacing w:after="0"/>
        <w:rPr>
          <w:b/>
          <w:i/>
          <w:u w:val="single"/>
        </w:rPr>
      </w:pPr>
      <w:r>
        <w:br/>
      </w:r>
      <w:r w:rsidRPr="0083652E">
        <w:rPr>
          <w:b/>
          <w:i/>
          <w:sz w:val="24"/>
          <w:u w:val="single"/>
        </w:rPr>
        <w:t>FRONT OF PILLOW DIRECTIONS:</w:t>
      </w:r>
    </w:p>
    <w:p w:rsidR="0083652E" w:rsidRDefault="0083652E" w:rsidP="005B38BE">
      <w:pPr>
        <w:spacing w:after="0"/>
      </w:pPr>
    </w:p>
    <w:p w:rsidR="005B38BE" w:rsidRPr="0083652E" w:rsidRDefault="005B38BE" w:rsidP="005B38BE">
      <w:pPr>
        <w:spacing w:after="0"/>
        <w:rPr>
          <w:sz w:val="24"/>
        </w:rPr>
      </w:pPr>
      <w:r w:rsidRPr="0083652E">
        <w:rPr>
          <w:sz w:val="24"/>
        </w:rPr>
        <w:t>1.   Lay the 4 pillow squares out on the table the way you want it to look when it is done.</w:t>
      </w:r>
    </w:p>
    <w:p w:rsidR="005B38BE" w:rsidRPr="0083652E" w:rsidRDefault="005B38BE" w:rsidP="005B38BE">
      <w:pPr>
        <w:spacing w:after="0"/>
        <w:rPr>
          <w:sz w:val="24"/>
        </w:rPr>
      </w:pPr>
    </w:p>
    <w:tbl>
      <w:tblPr>
        <w:tblStyle w:val="TableGrid"/>
        <w:tblW w:w="0" w:type="auto"/>
        <w:tblInd w:w="2785" w:type="dxa"/>
        <w:tblLook w:val="04A0" w:firstRow="1" w:lastRow="0" w:firstColumn="1" w:lastColumn="0" w:noHBand="0" w:noVBand="1"/>
      </w:tblPr>
      <w:tblGrid>
        <w:gridCol w:w="1350"/>
        <w:gridCol w:w="1260"/>
      </w:tblGrid>
      <w:tr w:rsidR="005B38BE" w:rsidRPr="0083652E" w:rsidTr="00B36416">
        <w:tc>
          <w:tcPr>
            <w:tcW w:w="1350" w:type="dxa"/>
          </w:tcPr>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tc>
        <w:tc>
          <w:tcPr>
            <w:tcW w:w="1260" w:type="dxa"/>
          </w:tcPr>
          <w:p w:rsidR="005B38BE" w:rsidRPr="0083652E" w:rsidRDefault="005B38BE" w:rsidP="00B36416">
            <w:pPr>
              <w:pStyle w:val="ListParagraph"/>
              <w:ind w:left="0"/>
              <w:rPr>
                <w:sz w:val="24"/>
              </w:rPr>
            </w:pPr>
          </w:p>
        </w:tc>
      </w:tr>
      <w:tr w:rsidR="005B38BE" w:rsidRPr="0083652E" w:rsidTr="00B36416">
        <w:tc>
          <w:tcPr>
            <w:tcW w:w="1350" w:type="dxa"/>
          </w:tcPr>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p w:rsidR="005B38BE" w:rsidRPr="0083652E" w:rsidRDefault="005B38BE" w:rsidP="00B36416">
            <w:pPr>
              <w:pStyle w:val="ListParagraph"/>
              <w:ind w:left="0"/>
              <w:rPr>
                <w:sz w:val="24"/>
              </w:rPr>
            </w:pPr>
          </w:p>
        </w:tc>
        <w:tc>
          <w:tcPr>
            <w:tcW w:w="1260" w:type="dxa"/>
          </w:tcPr>
          <w:p w:rsidR="005B38BE" w:rsidRPr="0083652E" w:rsidRDefault="005B38BE" w:rsidP="00B36416">
            <w:pPr>
              <w:pStyle w:val="ListParagraph"/>
              <w:ind w:left="0"/>
              <w:rPr>
                <w:sz w:val="24"/>
              </w:rPr>
            </w:pPr>
          </w:p>
        </w:tc>
      </w:tr>
    </w:tbl>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2.  Place two of the squares on top of each other with decorated sides together.</w:t>
      </w:r>
    </w:p>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 xml:space="preserve">3.  Pin one of the edges together, using about 3 pins.  Open it up and check to make sure this is the way you want it to look and be sewn.  </w:t>
      </w:r>
    </w:p>
    <w:tbl>
      <w:tblPr>
        <w:tblStyle w:val="TableGrid"/>
        <w:tblW w:w="0" w:type="auto"/>
        <w:tblInd w:w="3055" w:type="dxa"/>
        <w:tblLook w:val="04A0" w:firstRow="1" w:lastRow="0" w:firstColumn="1" w:lastColumn="0" w:noHBand="0" w:noVBand="1"/>
      </w:tblPr>
      <w:tblGrid>
        <w:gridCol w:w="1530"/>
      </w:tblGrid>
      <w:tr w:rsidR="005B38BE" w:rsidRPr="0083652E" w:rsidTr="00B36416">
        <w:tc>
          <w:tcPr>
            <w:tcW w:w="1530" w:type="dxa"/>
          </w:tcPr>
          <w:p w:rsidR="005B38BE" w:rsidRPr="0083652E" w:rsidRDefault="005B38BE" w:rsidP="00B36416">
            <w:pPr>
              <w:rPr>
                <w:sz w:val="24"/>
              </w:rPr>
            </w:pPr>
            <w:r w:rsidRPr="0083652E">
              <w:rPr>
                <w:noProof/>
                <w:sz w:val="24"/>
              </w:rPr>
              <mc:AlternateContent>
                <mc:Choice Requires="wps">
                  <w:drawing>
                    <wp:anchor distT="0" distB="0" distL="114300" distR="114300" simplePos="0" relativeHeight="251661312" behindDoc="0" locked="0" layoutInCell="1" allowOverlap="1" wp14:anchorId="4F8FD3EB" wp14:editId="5BC1C579">
                      <wp:simplePos x="0" y="0"/>
                      <wp:positionH relativeFrom="column">
                        <wp:posOffset>711835</wp:posOffset>
                      </wp:positionH>
                      <wp:positionV relativeFrom="paragraph">
                        <wp:posOffset>91440</wp:posOffset>
                      </wp:positionV>
                      <wp:extent cx="180975" cy="142876"/>
                      <wp:effectExtent l="19050" t="19050" r="28575" b="47625"/>
                      <wp:wrapNone/>
                      <wp:docPr id="3" name="Isosceles Triangle 3"/>
                      <wp:cNvGraphicFramePr/>
                      <a:graphic xmlns:a="http://schemas.openxmlformats.org/drawingml/2006/main">
                        <a:graphicData uri="http://schemas.microsoft.com/office/word/2010/wordprocessingShape">
                          <wps:wsp>
                            <wps:cNvSpPr/>
                            <wps:spPr>
                              <a:xfrm rot="16200000">
                                <a:off x="0" y="0"/>
                                <a:ext cx="180975" cy="14287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4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6.05pt;margin-top:7.2pt;width:14.25pt;height:11.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" fillcolor="black [3200]" strokecolor="black [1600]" strokeweight="1pt"/>
                  </w:pict>
                </mc:Fallback>
              </mc:AlternateContent>
            </w:r>
          </w:p>
          <w:p w:rsidR="005B38BE" w:rsidRPr="0083652E" w:rsidRDefault="005B38BE" w:rsidP="00B36416">
            <w:pPr>
              <w:rPr>
                <w:sz w:val="24"/>
              </w:rPr>
            </w:pPr>
            <w:r w:rsidRPr="0083652E">
              <w:rPr>
                <w:noProof/>
                <w:sz w:val="24"/>
              </w:rPr>
              <mc:AlternateContent>
                <mc:Choice Requires="wps">
                  <w:drawing>
                    <wp:anchor distT="0" distB="0" distL="114300" distR="114300" simplePos="0" relativeHeight="251660288" behindDoc="0" locked="0" layoutInCell="1" allowOverlap="1" wp14:anchorId="33C18A66" wp14:editId="22E743EC">
                      <wp:simplePos x="0" y="0"/>
                      <wp:positionH relativeFrom="column">
                        <wp:posOffset>724853</wp:posOffset>
                      </wp:positionH>
                      <wp:positionV relativeFrom="paragraph">
                        <wp:posOffset>166052</wp:posOffset>
                      </wp:positionV>
                      <wp:extent cx="158750" cy="130175"/>
                      <wp:effectExtent l="14287" t="23813" r="26988" b="46037"/>
                      <wp:wrapNone/>
                      <wp:docPr id="2" name="Isosceles Triangle 2"/>
                      <wp:cNvGraphicFramePr/>
                      <a:graphic xmlns:a="http://schemas.openxmlformats.org/drawingml/2006/main">
                        <a:graphicData uri="http://schemas.microsoft.com/office/word/2010/wordprocessingShape">
                          <wps:wsp>
                            <wps:cNvSpPr/>
                            <wps:spPr>
                              <a:xfrm rot="16200000">
                                <a:off x="0" y="0"/>
                                <a:ext cx="158750" cy="1301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A15B" id="Isosceles Triangle 2" o:spid="_x0000_s1026" type="#_x0000_t5" style="position:absolute;margin-left:57.1pt;margin-top:13.05pt;width:12.5pt;height:10.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" fillcolor="black [3200]" strokecolor="black [1600]" strokeweight="1pt"/>
                  </w:pict>
                </mc:Fallback>
              </mc:AlternateContent>
            </w:r>
          </w:p>
          <w:p w:rsidR="005B38BE" w:rsidRPr="0083652E" w:rsidRDefault="005B38BE" w:rsidP="00B36416">
            <w:pPr>
              <w:rPr>
                <w:sz w:val="24"/>
              </w:rPr>
            </w:pPr>
          </w:p>
          <w:p w:rsidR="005B38BE" w:rsidRPr="0083652E" w:rsidRDefault="005B38BE" w:rsidP="00B36416">
            <w:pPr>
              <w:rPr>
                <w:sz w:val="24"/>
              </w:rPr>
            </w:pPr>
            <w:r w:rsidRPr="0083652E">
              <w:rPr>
                <w:noProof/>
                <w:sz w:val="24"/>
              </w:rPr>
              <mc:AlternateContent>
                <mc:Choice Requires="wps">
                  <w:drawing>
                    <wp:anchor distT="0" distB="0" distL="114300" distR="114300" simplePos="0" relativeHeight="251659264" behindDoc="0" locked="0" layoutInCell="1" allowOverlap="1" wp14:anchorId="1D25788C" wp14:editId="418E5519">
                      <wp:simplePos x="0" y="0"/>
                      <wp:positionH relativeFrom="column">
                        <wp:posOffset>731519</wp:posOffset>
                      </wp:positionH>
                      <wp:positionV relativeFrom="paragraph">
                        <wp:posOffset>94615</wp:posOffset>
                      </wp:positionV>
                      <wp:extent cx="161925" cy="123825"/>
                      <wp:effectExtent l="19050" t="19050" r="28575" b="47625"/>
                      <wp:wrapNone/>
                      <wp:docPr id="1" name="Isosceles Triangle 1"/>
                      <wp:cNvGraphicFramePr/>
                      <a:graphic xmlns:a="http://schemas.openxmlformats.org/drawingml/2006/main">
                        <a:graphicData uri="http://schemas.microsoft.com/office/word/2010/wordprocessingShape">
                          <wps:wsp>
                            <wps:cNvSpPr/>
                            <wps:spPr>
                              <a:xfrm rot="16200000">
                                <a:off x="0" y="0"/>
                                <a:ext cx="16192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3835" id="Isosceles Triangle 1" o:spid="_x0000_s1026" type="#_x0000_t5" style="position:absolute;margin-left:57.6pt;margin-top:7.45pt;width:12.75pt;height: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" fillcolor="black [3200]" strokecolor="black [1600]" strokeweight="1pt"/>
                  </w:pict>
                </mc:Fallback>
              </mc:AlternateContent>
            </w:r>
          </w:p>
          <w:p w:rsidR="005B38BE" w:rsidRPr="0083652E" w:rsidRDefault="005B38BE" w:rsidP="00B36416">
            <w:pPr>
              <w:rPr>
                <w:sz w:val="24"/>
              </w:rPr>
            </w:pPr>
          </w:p>
        </w:tc>
      </w:tr>
    </w:tbl>
    <w:p w:rsidR="005B38BE" w:rsidRPr="0083652E" w:rsidRDefault="005B38BE" w:rsidP="005B38BE">
      <w:pPr>
        <w:rPr>
          <w:sz w:val="24"/>
        </w:rPr>
      </w:pPr>
    </w:p>
    <w:p w:rsidR="005B38BE" w:rsidRPr="0083652E" w:rsidRDefault="005B38BE" w:rsidP="005B38BE">
      <w:pPr>
        <w:spacing w:after="0"/>
        <w:rPr>
          <w:sz w:val="24"/>
        </w:rPr>
      </w:pPr>
      <w:r w:rsidRPr="0083652E">
        <w:rPr>
          <w:sz w:val="24"/>
        </w:rPr>
        <w:t>4. Show these two pinned squares to the teacher. _________ (TEACHER Initials)</w:t>
      </w:r>
    </w:p>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5. Sew a seam.  Sew the seam using the 1.0 cm (1/4 inch) line on the sewing machine. Back stitch at both ends to lock in the stitch. (Just like you did on the sewing sample.)  __________</w:t>
      </w:r>
      <w:proofErr w:type="gramStart"/>
      <w:r w:rsidRPr="0083652E">
        <w:rPr>
          <w:sz w:val="24"/>
        </w:rPr>
        <w:t>_(</w:t>
      </w:r>
      <w:proofErr w:type="gramEnd"/>
      <w:r w:rsidRPr="0083652E">
        <w:rPr>
          <w:sz w:val="24"/>
        </w:rPr>
        <w:t>TEACHER Initials)</w:t>
      </w:r>
    </w:p>
    <w:p w:rsidR="005B38BE" w:rsidRPr="0083652E" w:rsidRDefault="005B38BE" w:rsidP="005B38BE">
      <w:pPr>
        <w:spacing w:after="0"/>
        <w:rPr>
          <w:sz w:val="24"/>
        </w:rPr>
      </w:pPr>
    </w:p>
    <w:p w:rsidR="005B38BE" w:rsidRPr="0083652E" w:rsidRDefault="005B38BE" w:rsidP="005B38BE">
      <w:pPr>
        <w:rPr>
          <w:sz w:val="24"/>
        </w:rPr>
      </w:pPr>
      <w:r w:rsidRPr="0083652E">
        <w:rPr>
          <w:sz w:val="24"/>
        </w:rPr>
        <w:t>6.  Press the seam open with a hot iron.  If you have fabric paint on the squares press with your fingers NOT a hot iron…you will melt the paint.</w:t>
      </w:r>
    </w:p>
    <w:p w:rsidR="005B38BE" w:rsidRPr="0083652E" w:rsidRDefault="005B38BE" w:rsidP="005B38BE">
      <w:pPr>
        <w:rPr>
          <w:sz w:val="24"/>
        </w:rPr>
      </w:pPr>
      <w:r w:rsidRPr="0083652E">
        <w:rPr>
          <w:sz w:val="24"/>
        </w:rPr>
        <w:t>7.  Place the other two squares with decorated sides together.</w:t>
      </w:r>
    </w:p>
    <w:p w:rsidR="005B38BE" w:rsidRPr="0083652E" w:rsidRDefault="005B38BE" w:rsidP="005B38BE">
      <w:pPr>
        <w:rPr>
          <w:sz w:val="24"/>
        </w:rPr>
      </w:pPr>
      <w:r w:rsidRPr="0083652E">
        <w:rPr>
          <w:sz w:val="24"/>
        </w:rPr>
        <w:t xml:space="preserve">8.  Pin two edges together.  Use about 3 pins.  Open it up and check to make sure this is the way you want it to look and be sewn.  </w:t>
      </w:r>
    </w:p>
    <w:p w:rsidR="005B38BE" w:rsidRPr="0083652E" w:rsidRDefault="005B38BE" w:rsidP="005B38BE">
      <w:pPr>
        <w:spacing w:after="0"/>
        <w:rPr>
          <w:sz w:val="24"/>
        </w:rPr>
      </w:pPr>
      <w:r w:rsidRPr="0083652E">
        <w:rPr>
          <w:sz w:val="24"/>
        </w:rPr>
        <w:t>9. Show these two pinned squares to the teacher. _________ (TEACHER Initials)</w:t>
      </w:r>
    </w:p>
    <w:p w:rsidR="005B38BE" w:rsidRPr="0083652E" w:rsidRDefault="005B38BE" w:rsidP="005B38BE">
      <w:pPr>
        <w:spacing w:after="0"/>
        <w:rPr>
          <w:sz w:val="24"/>
        </w:rPr>
      </w:pPr>
    </w:p>
    <w:p w:rsidR="005B38BE" w:rsidRPr="0083652E" w:rsidRDefault="005B38BE" w:rsidP="005B38BE">
      <w:pPr>
        <w:spacing w:after="0"/>
        <w:rPr>
          <w:sz w:val="24"/>
        </w:rPr>
      </w:pPr>
      <w:r w:rsidRPr="0083652E">
        <w:rPr>
          <w:sz w:val="24"/>
        </w:rPr>
        <w:t>10. Sew a seam.  Sew the seam using the 1.0 cm (1/4 inch) line on the sewing machine. Back stitch at both ends to lock in the stitch. (Just like you did on the sewing sample.)  __________</w:t>
      </w:r>
      <w:proofErr w:type="gramStart"/>
      <w:r w:rsidRPr="0083652E">
        <w:rPr>
          <w:sz w:val="24"/>
        </w:rPr>
        <w:t>_(</w:t>
      </w:r>
      <w:proofErr w:type="gramEnd"/>
      <w:r w:rsidRPr="0083652E">
        <w:rPr>
          <w:sz w:val="24"/>
        </w:rPr>
        <w:t>TEACHER Initials)</w:t>
      </w:r>
    </w:p>
    <w:p w:rsidR="005B38BE" w:rsidRPr="0083652E" w:rsidRDefault="005B38BE" w:rsidP="005B38BE">
      <w:pPr>
        <w:spacing w:after="0"/>
        <w:rPr>
          <w:sz w:val="24"/>
        </w:rPr>
      </w:pPr>
    </w:p>
    <w:p w:rsidR="0083652E" w:rsidRDefault="0083652E" w:rsidP="005B38BE">
      <w:pPr>
        <w:rPr>
          <w:sz w:val="24"/>
        </w:rPr>
      </w:pPr>
    </w:p>
    <w:p w:rsidR="0083652E" w:rsidRPr="0083652E" w:rsidRDefault="005B38BE" w:rsidP="005B38BE">
      <w:pPr>
        <w:rPr>
          <w:sz w:val="24"/>
        </w:rPr>
      </w:pPr>
      <w:r w:rsidRPr="0083652E">
        <w:rPr>
          <w:sz w:val="24"/>
        </w:rPr>
        <w:lastRenderedPageBreak/>
        <w:t>11.  Press the seam open with a hot iron.  If you have fabric paint on the squares press with your fingers NOT a hot iron…you will melt the paint.</w:t>
      </w:r>
    </w:p>
    <w:p w:rsidR="005B38BE" w:rsidRPr="0083652E" w:rsidRDefault="0083652E" w:rsidP="005B38BE">
      <w:pPr>
        <w:rPr>
          <w:sz w:val="24"/>
        </w:rPr>
      </w:pPr>
      <w:r w:rsidRPr="0083652E">
        <w:rPr>
          <w:sz w:val="24"/>
        </w:rPr>
        <w:t xml:space="preserve">12.  Again lay the pillow squares out on the table the way you want it to look when it is done.  </w:t>
      </w:r>
    </w:p>
    <w:p w:rsidR="0083652E" w:rsidRPr="0083652E" w:rsidRDefault="0083652E" w:rsidP="0083652E">
      <w:pPr>
        <w:rPr>
          <w:sz w:val="24"/>
        </w:rPr>
      </w:pPr>
      <w:r w:rsidRPr="0083652E">
        <w:rPr>
          <w:sz w:val="24"/>
        </w:rPr>
        <w:t>13.  You are now ready to sew all four squares together. Lay two of the squares (already sewn together) on top of the other two squares (already sewn together) with decorated squares together.</w:t>
      </w:r>
    </w:p>
    <w:p w:rsidR="0083652E" w:rsidRDefault="0083652E" w:rsidP="0083652E">
      <w:pPr>
        <w:spacing w:after="0" w:line="240" w:lineRule="auto"/>
        <w:rPr>
          <w:sz w:val="24"/>
        </w:rPr>
      </w:pPr>
      <w:r w:rsidRPr="0083652E">
        <w:rPr>
          <w:sz w:val="24"/>
        </w:rPr>
        <w:t>14.  Match up the center seams. Pin them together.</w:t>
      </w:r>
      <w:r w:rsidR="00034666">
        <w:rPr>
          <w:sz w:val="24"/>
        </w:rPr>
        <w:t xml:space="preserve">   _____________ (teacher initials)</w:t>
      </w:r>
    </w:p>
    <w:p w:rsidR="0083652E" w:rsidRDefault="0083652E" w:rsidP="0083652E">
      <w:pPr>
        <w:spacing w:after="0" w:line="240" w:lineRule="auto"/>
        <w:rPr>
          <w:sz w:val="24"/>
        </w:rPr>
      </w:pPr>
    </w:p>
    <w:tbl>
      <w:tblPr>
        <w:tblStyle w:val="TableGrid"/>
        <w:tblW w:w="0" w:type="auto"/>
        <w:tblInd w:w="2155" w:type="dxa"/>
        <w:tblLook w:val="04A0" w:firstRow="1" w:lastRow="0" w:firstColumn="1" w:lastColumn="0" w:noHBand="0" w:noVBand="1"/>
      </w:tblPr>
      <w:tblGrid>
        <w:gridCol w:w="2160"/>
        <w:gridCol w:w="359"/>
        <w:gridCol w:w="361"/>
        <w:gridCol w:w="1980"/>
      </w:tblGrid>
      <w:tr w:rsidR="0083652E" w:rsidTr="0083652E">
        <w:tc>
          <w:tcPr>
            <w:tcW w:w="2160" w:type="dxa"/>
          </w:tcPr>
          <w:p w:rsidR="0083652E" w:rsidRDefault="0083652E" w:rsidP="0083652E">
            <w:pPr>
              <w:rPr>
                <w:sz w:val="36"/>
              </w:rPr>
            </w:pPr>
          </w:p>
        </w:tc>
        <w:tc>
          <w:tcPr>
            <w:tcW w:w="359" w:type="dxa"/>
          </w:tcPr>
          <w:p w:rsidR="0083652E" w:rsidRDefault="0083652E" w:rsidP="0083652E">
            <w:pPr>
              <w:rPr>
                <w:sz w:val="36"/>
              </w:rPr>
            </w:pPr>
            <w:r>
              <w:rPr>
                <w:noProof/>
                <w:sz w:val="24"/>
              </w:rPr>
              <mc:AlternateContent>
                <mc:Choice Requires="wps">
                  <w:drawing>
                    <wp:anchor distT="0" distB="0" distL="114300" distR="114300" simplePos="0" relativeHeight="251662336" behindDoc="0" locked="0" layoutInCell="1" allowOverlap="1" wp14:anchorId="3E36F044" wp14:editId="5CAC28DC">
                      <wp:simplePos x="0" y="0"/>
                      <wp:positionH relativeFrom="column">
                        <wp:posOffset>-31115</wp:posOffset>
                      </wp:positionH>
                      <wp:positionV relativeFrom="paragraph">
                        <wp:posOffset>-635</wp:posOffset>
                      </wp:positionV>
                      <wp:extent cx="152400" cy="180975"/>
                      <wp:effectExtent l="19050" t="0" r="38100" b="47625"/>
                      <wp:wrapNone/>
                      <wp:docPr id="4" name="Isosceles Triangle 4"/>
                      <wp:cNvGraphicFramePr/>
                      <a:graphic xmlns:a="http://schemas.openxmlformats.org/drawingml/2006/main">
                        <a:graphicData uri="http://schemas.microsoft.com/office/word/2010/wordprocessingShape">
                          <wps:wsp>
                            <wps:cNvSpPr/>
                            <wps:spPr>
                              <a:xfrm rot="10800000">
                                <a:off x="0" y="0"/>
                                <a:ext cx="152400" cy="180975"/>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6E8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45pt;margin-top:-.05pt;width:12pt;height:14.2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" fillcolor="black [3213]" strokecolor="#1f4d78 [1604]" strokeweight="1pt"/>
                  </w:pict>
                </mc:Fallback>
              </mc:AlternateContent>
            </w:r>
          </w:p>
        </w:tc>
        <w:tc>
          <w:tcPr>
            <w:tcW w:w="361" w:type="dxa"/>
          </w:tcPr>
          <w:p w:rsidR="0083652E" w:rsidRDefault="0083652E" w:rsidP="0083652E">
            <w:pPr>
              <w:rPr>
                <w:sz w:val="36"/>
              </w:rPr>
            </w:pPr>
            <w:r>
              <w:rPr>
                <w:noProof/>
                <w:sz w:val="24"/>
              </w:rPr>
              <mc:AlternateContent>
                <mc:Choice Requires="wps">
                  <w:drawing>
                    <wp:anchor distT="0" distB="0" distL="114300" distR="114300" simplePos="0" relativeHeight="251663360" behindDoc="0" locked="0" layoutInCell="1" allowOverlap="1" wp14:anchorId="6D7E0876" wp14:editId="17177C19">
                      <wp:simplePos x="0" y="0"/>
                      <wp:positionH relativeFrom="column">
                        <wp:posOffset>-20320</wp:posOffset>
                      </wp:positionH>
                      <wp:positionV relativeFrom="paragraph">
                        <wp:posOffset>0</wp:posOffset>
                      </wp:positionV>
                      <wp:extent cx="133350" cy="200025"/>
                      <wp:effectExtent l="19050" t="0" r="38100" b="66675"/>
                      <wp:wrapNone/>
                      <wp:docPr id="5" name="Isosceles Triangle 5"/>
                      <wp:cNvGraphicFramePr/>
                      <a:graphic xmlns:a="http://schemas.openxmlformats.org/drawingml/2006/main">
                        <a:graphicData uri="http://schemas.microsoft.com/office/word/2010/wordprocessingShape">
                          <wps:wsp>
                            <wps:cNvSpPr/>
                            <wps:spPr>
                              <a:xfrm flipV="1">
                                <a:off x="0" y="0"/>
                                <a:ext cx="133350" cy="2000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291C5" id="Isosceles Triangle 5" o:spid="_x0000_s1026" type="#_x0000_t5" style="position:absolute;margin-left:-1.6pt;margin-top:0;width:10.5pt;height:15.75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" fillcolor="black [3200]" strokecolor="black [1600]" strokeweight="1pt"/>
                  </w:pict>
                </mc:Fallback>
              </mc:AlternateContent>
            </w:r>
          </w:p>
        </w:tc>
        <w:tc>
          <w:tcPr>
            <w:tcW w:w="1980" w:type="dxa"/>
          </w:tcPr>
          <w:p w:rsidR="0083652E" w:rsidRDefault="0083652E" w:rsidP="0083652E">
            <w:pPr>
              <w:rPr>
                <w:sz w:val="36"/>
              </w:rPr>
            </w:pPr>
          </w:p>
          <w:p w:rsidR="0083652E" w:rsidRDefault="0083652E" w:rsidP="0083652E">
            <w:pPr>
              <w:rPr>
                <w:sz w:val="36"/>
              </w:rPr>
            </w:pPr>
          </w:p>
          <w:p w:rsidR="0083652E" w:rsidRDefault="0083652E" w:rsidP="0083652E">
            <w:pPr>
              <w:rPr>
                <w:sz w:val="36"/>
              </w:rPr>
            </w:pPr>
          </w:p>
          <w:p w:rsidR="0083652E" w:rsidRDefault="0083652E" w:rsidP="0083652E">
            <w:pPr>
              <w:rPr>
                <w:sz w:val="36"/>
              </w:rPr>
            </w:pPr>
          </w:p>
          <w:p w:rsidR="0083652E" w:rsidRDefault="0083652E" w:rsidP="0083652E">
            <w:pPr>
              <w:rPr>
                <w:sz w:val="36"/>
              </w:rPr>
            </w:pPr>
          </w:p>
        </w:tc>
      </w:tr>
    </w:tbl>
    <w:p w:rsidR="0083652E" w:rsidRPr="0083652E" w:rsidRDefault="0083652E" w:rsidP="0083652E">
      <w:pPr>
        <w:spacing w:after="0" w:line="240" w:lineRule="auto"/>
        <w:rPr>
          <w:sz w:val="36"/>
        </w:rPr>
      </w:pPr>
    </w:p>
    <w:p w:rsidR="0083652E" w:rsidRDefault="0083652E" w:rsidP="0083652E">
      <w:pPr>
        <w:spacing w:after="0" w:line="240" w:lineRule="auto"/>
        <w:rPr>
          <w:sz w:val="32"/>
        </w:rPr>
      </w:pPr>
      <w:r>
        <w:rPr>
          <w:sz w:val="24"/>
        </w:rPr>
        <w:t xml:space="preserve">15.  </w:t>
      </w:r>
      <w:r w:rsidRPr="0083652E">
        <w:rPr>
          <w:sz w:val="24"/>
        </w:rPr>
        <w:t>Pin the rest of the edge together. Use about 8 pins. Place pins across (perpendicular to the edge) the area to be sewn.</w:t>
      </w:r>
      <w:r w:rsidR="00034666">
        <w:rPr>
          <w:sz w:val="24"/>
        </w:rPr>
        <w:t xml:space="preserve"> </w:t>
      </w:r>
    </w:p>
    <w:p w:rsidR="005B38BE" w:rsidRDefault="005B38BE" w:rsidP="005B38BE">
      <w:pPr>
        <w:rPr>
          <w:sz w:val="24"/>
        </w:rPr>
      </w:pPr>
    </w:p>
    <w:tbl>
      <w:tblPr>
        <w:tblStyle w:val="TableGrid"/>
        <w:tblW w:w="0" w:type="auto"/>
        <w:tblInd w:w="2155" w:type="dxa"/>
        <w:tblLook w:val="04A0" w:firstRow="1" w:lastRow="0" w:firstColumn="1" w:lastColumn="0" w:noHBand="0" w:noVBand="1"/>
      </w:tblPr>
      <w:tblGrid>
        <w:gridCol w:w="2160"/>
        <w:gridCol w:w="359"/>
        <w:gridCol w:w="361"/>
        <w:gridCol w:w="1980"/>
      </w:tblGrid>
      <w:tr w:rsidR="0083652E" w:rsidTr="00E80D2F">
        <w:tc>
          <w:tcPr>
            <w:tcW w:w="2160" w:type="dxa"/>
          </w:tcPr>
          <w:p w:rsidR="0083652E" w:rsidRDefault="0083652E" w:rsidP="00E80D2F">
            <w:pPr>
              <w:rPr>
                <w:sz w:val="36"/>
              </w:rPr>
            </w:pPr>
            <w:r>
              <w:rPr>
                <w:noProof/>
                <w:sz w:val="24"/>
              </w:rPr>
              <mc:AlternateContent>
                <mc:Choice Requires="wps">
                  <w:drawing>
                    <wp:anchor distT="0" distB="0" distL="114300" distR="114300" simplePos="0" relativeHeight="251668480" behindDoc="0" locked="0" layoutInCell="1" allowOverlap="1" wp14:anchorId="68FE6A7F" wp14:editId="03488001">
                      <wp:simplePos x="0" y="0"/>
                      <wp:positionH relativeFrom="column">
                        <wp:posOffset>436245</wp:posOffset>
                      </wp:positionH>
                      <wp:positionV relativeFrom="paragraph">
                        <wp:posOffset>635</wp:posOffset>
                      </wp:positionV>
                      <wp:extent cx="133350" cy="190500"/>
                      <wp:effectExtent l="19050" t="0" r="38100" b="57150"/>
                      <wp:wrapNone/>
                      <wp:docPr id="9" name="Isosceles Triangle 9"/>
                      <wp:cNvGraphicFramePr/>
                      <a:graphic xmlns:a="http://schemas.openxmlformats.org/drawingml/2006/main">
                        <a:graphicData uri="http://schemas.microsoft.com/office/word/2010/wordprocessingShape">
                          <wps:wsp>
                            <wps:cNvSpPr/>
                            <wps:spPr>
                              <a:xfrm flipV="1">
                                <a:off x="0" y="0"/>
                                <a:ext cx="133350" cy="1905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CAF36" id="Isosceles Triangle 9" o:spid="_x0000_s1026" type="#_x0000_t5" style="position:absolute;margin-left:34.35pt;margin-top:.05pt;width:10.5pt;height:15pt;flip:y;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" fillcolor="black [3200]" strokecolor="black [1600]" strokeweight="1pt"/>
                  </w:pict>
                </mc:Fallback>
              </mc:AlternateContent>
            </w:r>
            <w:r>
              <w:rPr>
                <w:noProof/>
                <w:sz w:val="24"/>
              </w:rPr>
              <mc:AlternateContent>
                <mc:Choice Requires="wps">
                  <w:drawing>
                    <wp:anchor distT="0" distB="0" distL="114300" distR="114300" simplePos="0" relativeHeight="251669504" behindDoc="0" locked="0" layoutInCell="1" allowOverlap="1" wp14:anchorId="0F634F21" wp14:editId="6FDF5145">
                      <wp:simplePos x="0" y="0"/>
                      <wp:positionH relativeFrom="column">
                        <wp:posOffset>855345</wp:posOffset>
                      </wp:positionH>
                      <wp:positionV relativeFrom="paragraph">
                        <wp:posOffset>635</wp:posOffset>
                      </wp:positionV>
                      <wp:extent cx="142875" cy="180975"/>
                      <wp:effectExtent l="19050" t="0" r="47625" b="47625"/>
                      <wp:wrapNone/>
                      <wp:docPr id="10" name="Isosceles Triangle 10"/>
                      <wp:cNvGraphicFramePr/>
                      <a:graphic xmlns:a="http://schemas.openxmlformats.org/drawingml/2006/main">
                        <a:graphicData uri="http://schemas.microsoft.com/office/word/2010/wordprocessingShape">
                          <wps:wsp>
                            <wps:cNvSpPr/>
                            <wps:spPr>
                              <a:xfrm flipV="1">
                                <a:off x="0" y="0"/>
                                <a:ext cx="142875"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7AEA9" id="Isosceles Triangle 10" o:spid="_x0000_s1026" type="#_x0000_t5" style="position:absolute;margin-left:67.35pt;margin-top:.05pt;width:11.25pt;height:14.25pt;flip:y;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" fillcolor="black [3200]" strokecolor="black [1600]" strokeweight="1pt"/>
                  </w:pict>
                </mc:Fallback>
              </mc:AlternateContent>
            </w:r>
            <w:r>
              <w:rPr>
                <w:noProof/>
                <w:sz w:val="24"/>
              </w:rPr>
              <mc:AlternateContent>
                <mc:Choice Requires="wps">
                  <w:drawing>
                    <wp:anchor distT="0" distB="0" distL="114300" distR="114300" simplePos="0" relativeHeight="251667456" behindDoc="0" locked="0" layoutInCell="1" allowOverlap="1" wp14:anchorId="653DC252" wp14:editId="0D54A02E">
                      <wp:simplePos x="0" y="0"/>
                      <wp:positionH relativeFrom="column">
                        <wp:posOffset>-11430</wp:posOffset>
                      </wp:positionH>
                      <wp:positionV relativeFrom="paragraph">
                        <wp:posOffset>636</wp:posOffset>
                      </wp:positionV>
                      <wp:extent cx="142875" cy="180975"/>
                      <wp:effectExtent l="19050" t="0" r="47625" b="47625"/>
                      <wp:wrapNone/>
                      <wp:docPr id="8" name="Isosceles Triangle 8"/>
                      <wp:cNvGraphicFramePr/>
                      <a:graphic xmlns:a="http://schemas.openxmlformats.org/drawingml/2006/main">
                        <a:graphicData uri="http://schemas.microsoft.com/office/word/2010/wordprocessingShape">
                          <wps:wsp>
                            <wps:cNvSpPr/>
                            <wps:spPr>
                              <a:xfrm flipV="1">
                                <a:off x="0" y="0"/>
                                <a:ext cx="142875"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13B50" id="Isosceles Triangle 8" o:spid="_x0000_s1026" type="#_x0000_t5" style="position:absolute;margin-left:-.9pt;margin-top:.05pt;width:11.25pt;height:14.25pt;flip:y;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" fillcolor="black [3200]" strokecolor="black [1600]" strokeweight="1pt"/>
                  </w:pict>
                </mc:Fallback>
              </mc:AlternateContent>
            </w:r>
          </w:p>
        </w:tc>
        <w:tc>
          <w:tcPr>
            <w:tcW w:w="359" w:type="dxa"/>
          </w:tcPr>
          <w:p w:rsidR="0083652E" w:rsidRDefault="0083652E" w:rsidP="00E80D2F">
            <w:pPr>
              <w:rPr>
                <w:sz w:val="36"/>
              </w:rPr>
            </w:pPr>
            <w:r>
              <w:rPr>
                <w:noProof/>
                <w:sz w:val="24"/>
              </w:rPr>
              <mc:AlternateContent>
                <mc:Choice Requires="wps">
                  <w:drawing>
                    <wp:anchor distT="0" distB="0" distL="114300" distR="114300" simplePos="0" relativeHeight="251665408" behindDoc="0" locked="0" layoutInCell="1" allowOverlap="1" wp14:anchorId="0291B6C4" wp14:editId="2B1D3D91">
                      <wp:simplePos x="0" y="0"/>
                      <wp:positionH relativeFrom="column">
                        <wp:posOffset>-31115</wp:posOffset>
                      </wp:positionH>
                      <wp:positionV relativeFrom="paragraph">
                        <wp:posOffset>-635</wp:posOffset>
                      </wp:positionV>
                      <wp:extent cx="152400" cy="180975"/>
                      <wp:effectExtent l="19050" t="0" r="38100" b="47625"/>
                      <wp:wrapNone/>
                      <wp:docPr id="6" name="Isosceles Triangle 6"/>
                      <wp:cNvGraphicFramePr/>
                      <a:graphic xmlns:a="http://schemas.openxmlformats.org/drawingml/2006/main">
                        <a:graphicData uri="http://schemas.microsoft.com/office/word/2010/wordprocessingShape">
                          <wps:wsp>
                            <wps:cNvSpPr/>
                            <wps:spPr>
                              <a:xfrm rot="10800000">
                                <a:off x="0" y="0"/>
                                <a:ext cx="152400" cy="180975"/>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E557B" id="Isosceles Triangle 6" o:spid="_x0000_s1026" type="#_x0000_t5" style="position:absolute;margin-left:-2.45pt;margin-top:-.05pt;width:12pt;height:14.2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" fillcolor="black [3213]" strokecolor="#1f4d78 [1604]" strokeweight="1pt"/>
                  </w:pict>
                </mc:Fallback>
              </mc:AlternateContent>
            </w:r>
          </w:p>
        </w:tc>
        <w:tc>
          <w:tcPr>
            <w:tcW w:w="361" w:type="dxa"/>
          </w:tcPr>
          <w:p w:rsidR="0083652E" w:rsidRDefault="0083652E" w:rsidP="00E80D2F">
            <w:pPr>
              <w:rPr>
                <w:sz w:val="36"/>
              </w:rPr>
            </w:pPr>
            <w:r>
              <w:rPr>
                <w:noProof/>
                <w:sz w:val="24"/>
              </w:rPr>
              <mc:AlternateContent>
                <mc:Choice Requires="wps">
                  <w:drawing>
                    <wp:anchor distT="0" distB="0" distL="114300" distR="114300" simplePos="0" relativeHeight="251666432" behindDoc="0" locked="0" layoutInCell="1" allowOverlap="1" wp14:anchorId="1BCFBEA5" wp14:editId="0BD177B1">
                      <wp:simplePos x="0" y="0"/>
                      <wp:positionH relativeFrom="column">
                        <wp:posOffset>-20320</wp:posOffset>
                      </wp:positionH>
                      <wp:positionV relativeFrom="paragraph">
                        <wp:posOffset>0</wp:posOffset>
                      </wp:positionV>
                      <wp:extent cx="133350" cy="200025"/>
                      <wp:effectExtent l="19050" t="0" r="38100" b="66675"/>
                      <wp:wrapNone/>
                      <wp:docPr id="7" name="Isosceles Triangle 7"/>
                      <wp:cNvGraphicFramePr/>
                      <a:graphic xmlns:a="http://schemas.openxmlformats.org/drawingml/2006/main">
                        <a:graphicData uri="http://schemas.microsoft.com/office/word/2010/wordprocessingShape">
                          <wps:wsp>
                            <wps:cNvSpPr/>
                            <wps:spPr>
                              <a:xfrm flipV="1">
                                <a:off x="0" y="0"/>
                                <a:ext cx="133350" cy="2000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9DB49" id="Isosceles Triangle 7" o:spid="_x0000_s1026" type="#_x0000_t5" style="position:absolute;margin-left:-1.6pt;margin-top:0;width:10.5pt;height:15.75pt;flip:y;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" fillcolor="black [3200]" strokecolor="black [1600]" strokeweight="1pt"/>
                  </w:pict>
                </mc:Fallback>
              </mc:AlternateContent>
            </w:r>
          </w:p>
        </w:tc>
        <w:tc>
          <w:tcPr>
            <w:tcW w:w="1980" w:type="dxa"/>
          </w:tcPr>
          <w:p w:rsidR="0083652E" w:rsidRDefault="0083652E" w:rsidP="00E80D2F">
            <w:pPr>
              <w:rPr>
                <w:sz w:val="36"/>
              </w:rPr>
            </w:pPr>
            <w:r>
              <w:rPr>
                <w:noProof/>
                <w:sz w:val="24"/>
              </w:rPr>
              <mc:AlternateContent>
                <mc:Choice Requires="wps">
                  <w:drawing>
                    <wp:anchor distT="0" distB="0" distL="114300" distR="114300" simplePos="0" relativeHeight="251672576" behindDoc="0" locked="0" layoutInCell="1" allowOverlap="1" wp14:anchorId="149EF067" wp14:editId="307949D4">
                      <wp:simplePos x="0" y="0"/>
                      <wp:positionH relativeFrom="column">
                        <wp:posOffset>817245</wp:posOffset>
                      </wp:positionH>
                      <wp:positionV relativeFrom="paragraph">
                        <wp:posOffset>10160</wp:posOffset>
                      </wp:positionV>
                      <wp:extent cx="142875" cy="180975"/>
                      <wp:effectExtent l="19050" t="0" r="47625" b="47625"/>
                      <wp:wrapNone/>
                      <wp:docPr id="15" name="Isosceles Triangle 15"/>
                      <wp:cNvGraphicFramePr/>
                      <a:graphic xmlns:a="http://schemas.openxmlformats.org/drawingml/2006/main">
                        <a:graphicData uri="http://schemas.microsoft.com/office/word/2010/wordprocessingShape">
                          <wps:wsp>
                            <wps:cNvSpPr/>
                            <wps:spPr>
                              <a:xfrm flipV="1">
                                <a:off x="0" y="0"/>
                                <a:ext cx="142875"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339C7" id="Isosceles Triangle 15" o:spid="_x0000_s1026" type="#_x0000_t5" style="position:absolute;margin-left:64.35pt;margin-top:.8pt;width:11.25pt;height:14.25pt;flip: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" fillcolor="black [3200]" strokecolor="black [1600]" strokeweight="1pt"/>
                  </w:pict>
                </mc:Fallback>
              </mc:AlternateContent>
            </w:r>
            <w:r>
              <w:rPr>
                <w:noProof/>
                <w:sz w:val="24"/>
              </w:rPr>
              <mc:AlternateContent>
                <mc:Choice Requires="wps">
                  <w:drawing>
                    <wp:anchor distT="0" distB="0" distL="114300" distR="114300" simplePos="0" relativeHeight="251671552" behindDoc="0" locked="0" layoutInCell="1" allowOverlap="1" wp14:anchorId="3D394749" wp14:editId="5970A265">
                      <wp:simplePos x="0" y="0"/>
                      <wp:positionH relativeFrom="column">
                        <wp:posOffset>464820</wp:posOffset>
                      </wp:positionH>
                      <wp:positionV relativeFrom="paragraph">
                        <wp:posOffset>10160</wp:posOffset>
                      </wp:positionV>
                      <wp:extent cx="152400" cy="200025"/>
                      <wp:effectExtent l="19050" t="0" r="38100" b="47625"/>
                      <wp:wrapNone/>
                      <wp:docPr id="14" name="Isosceles Triangle 14"/>
                      <wp:cNvGraphicFramePr/>
                      <a:graphic xmlns:a="http://schemas.openxmlformats.org/drawingml/2006/main">
                        <a:graphicData uri="http://schemas.microsoft.com/office/word/2010/wordprocessingShape">
                          <wps:wsp>
                            <wps:cNvSpPr/>
                            <wps:spPr>
                              <a:xfrm flipH="1" flipV="1">
                                <a:off x="0" y="0"/>
                                <a:ext cx="152400" cy="2000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98F9A" id="Isosceles Triangle 14" o:spid="_x0000_s1026" type="#_x0000_t5" style="position:absolute;margin-left:36.6pt;margin-top:.8pt;width:12pt;height:15.75pt;flip:x 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" fillcolor="black [3200]" strokecolor="black [1600]" strokeweight="1pt"/>
                  </w:pict>
                </mc:Fallback>
              </mc:AlternateContent>
            </w:r>
            <w:r>
              <w:rPr>
                <w:noProof/>
                <w:sz w:val="24"/>
              </w:rPr>
              <mc:AlternateContent>
                <mc:Choice Requires="wps">
                  <w:drawing>
                    <wp:anchor distT="0" distB="0" distL="114300" distR="114300" simplePos="0" relativeHeight="251670528" behindDoc="0" locked="0" layoutInCell="1" allowOverlap="1" wp14:anchorId="01E4D19A" wp14:editId="4249C3A2">
                      <wp:simplePos x="0" y="0"/>
                      <wp:positionH relativeFrom="column">
                        <wp:posOffset>74295</wp:posOffset>
                      </wp:positionH>
                      <wp:positionV relativeFrom="paragraph">
                        <wp:posOffset>10160</wp:posOffset>
                      </wp:positionV>
                      <wp:extent cx="133350" cy="171450"/>
                      <wp:effectExtent l="19050" t="0" r="38100" b="38100"/>
                      <wp:wrapNone/>
                      <wp:docPr id="13" name="Isosceles Triangle 13"/>
                      <wp:cNvGraphicFramePr/>
                      <a:graphic xmlns:a="http://schemas.openxmlformats.org/drawingml/2006/main">
                        <a:graphicData uri="http://schemas.microsoft.com/office/word/2010/wordprocessingShape">
                          <wps:wsp>
                            <wps:cNvSpPr/>
                            <wps:spPr>
                              <a:xfrm flipV="1">
                                <a:off x="0" y="0"/>
                                <a:ext cx="133350" cy="1714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523FF" id="Isosceles Triangle 13" o:spid="_x0000_s1026" type="#_x0000_t5" style="position:absolute;margin-left:5.85pt;margin-top:.8pt;width:10.5pt;height:13.5pt;flip:y;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" fillcolor="black [3200]" strokecolor="black [1600]" strokeweight="1pt"/>
                  </w:pict>
                </mc:Fallback>
              </mc:AlternateContent>
            </w:r>
          </w:p>
          <w:p w:rsidR="0083652E" w:rsidRDefault="0083652E" w:rsidP="00E80D2F">
            <w:pPr>
              <w:rPr>
                <w:sz w:val="36"/>
              </w:rPr>
            </w:pPr>
          </w:p>
          <w:p w:rsidR="0083652E" w:rsidRDefault="0083652E" w:rsidP="00E80D2F">
            <w:pPr>
              <w:rPr>
                <w:sz w:val="36"/>
              </w:rPr>
            </w:pPr>
          </w:p>
          <w:p w:rsidR="0083652E" w:rsidRDefault="0083652E" w:rsidP="00E80D2F">
            <w:pPr>
              <w:rPr>
                <w:sz w:val="36"/>
              </w:rPr>
            </w:pPr>
          </w:p>
          <w:p w:rsidR="0083652E" w:rsidRDefault="0083652E" w:rsidP="00E80D2F">
            <w:pPr>
              <w:rPr>
                <w:sz w:val="36"/>
              </w:rPr>
            </w:pPr>
          </w:p>
        </w:tc>
      </w:tr>
    </w:tbl>
    <w:p w:rsidR="0083652E" w:rsidRDefault="0083652E" w:rsidP="005B38BE">
      <w:pPr>
        <w:rPr>
          <w:sz w:val="24"/>
        </w:rPr>
      </w:pPr>
    </w:p>
    <w:p w:rsidR="0083652E" w:rsidRDefault="0083652E" w:rsidP="0083652E">
      <w:pPr>
        <w:spacing w:after="0" w:line="240" w:lineRule="auto"/>
        <w:rPr>
          <w:sz w:val="24"/>
        </w:rPr>
      </w:pPr>
      <w:r>
        <w:rPr>
          <w:sz w:val="24"/>
        </w:rPr>
        <w:t xml:space="preserve">16. </w:t>
      </w:r>
      <w:r w:rsidRPr="0083652E">
        <w:rPr>
          <w:sz w:val="24"/>
        </w:rPr>
        <w:t xml:space="preserve">Sew a seam. Sew </w:t>
      </w:r>
      <w:r>
        <w:rPr>
          <w:sz w:val="24"/>
        </w:rPr>
        <w:t xml:space="preserve">¼ </w:t>
      </w:r>
      <w:r w:rsidRPr="0083652E">
        <w:rPr>
          <w:sz w:val="24"/>
        </w:rPr>
        <w:t>inch</w:t>
      </w:r>
      <w:r>
        <w:rPr>
          <w:sz w:val="24"/>
        </w:rPr>
        <w:t xml:space="preserve"> (1.0 cm)</w:t>
      </w:r>
      <w:r w:rsidRPr="0083652E">
        <w:rPr>
          <w:sz w:val="24"/>
        </w:rPr>
        <w:t xml:space="preserve"> from the edge of the fabric. Back stitch both ends of the seam. Press the seam open with a hot iron.</w:t>
      </w:r>
      <w:r w:rsidR="00034666">
        <w:rPr>
          <w:sz w:val="24"/>
        </w:rPr>
        <w:t xml:space="preserve">  ____________ (teacher initials) </w:t>
      </w:r>
    </w:p>
    <w:p w:rsidR="00034666" w:rsidRDefault="00034666" w:rsidP="0083652E">
      <w:pPr>
        <w:spacing w:after="0" w:line="240" w:lineRule="auto"/>
        <w:rPr>
          <w:sz w:val="24"/>
        </w:rPr>
      </w:pPr>
    </w:p>
    <w:p w:rsidR="00034666" w:rsidRPr="00034666" w:rsidRDefault="00034666" w:rsidP="0083652E">
      <w:pPr>
        <w:spacing w:after="0" w:line="240" w:lineRule="auto"/>
        <w:rPr>
          <w:sz w:val="24"/>
          <w:szCs w:val="24"/>
        </w:rPr>
      </w:pPr>
      <w:r w:rsidRPr="00034666">
        <w:rPr>
          <w:sz w:val="24"/>
          <w:szCs w:val="24"/>
        </w:rPr>
        <w:t>17. The FRONT of your pillow is now</w:t>
      </w:r>
      <w:r>
        <w:rPr>
          <w:sz w:val="24"/>
          <w:szCs w:val="24"/>
        </w:rPr>
        <w:t xml:space="preserve"> completed!!!</w:t>
      </w:r>
      <w:r w:rsidRPr="00034666">
        <w:rPr>
          <w:sz w:val="24"/>
          <w:szCs w:val="24"/>
        </w:rPr>
        <w:t xml:space="preserve">   </w:t>
      </w:r>
    </w:p>
    <w:p w:rsidR="0083652E" w:rsidRDefault="0083652E" w:rsidP="005B38BE">
      <w:pPr>
        <w:rPr>
          <w:sz w:val="24"/>
        </w:rPr>
      </w:pPr>
    </w:p>
    <w:p w:rsidR="00034666" w:rsidRPr="00DE7131" w:rsidRDefault="00034666" w:rsidP="005B38BE">
      <w:pPr>
        <w:rPr>
          <w:b/>
          <w:i/>
          <w:sz w:val="24"/>
          <w:u w:val="single"/>
        </w:rPr>
      </w:pPr>
      <w:r w:rsidRPr="00DE7131">
        <w:rPr>
          <w:b/>
          <w:i/>
          <w:sz w:val="24"/>
          <w:u w:val="single"/>
        </w:rPr>
        <w:t>BACK OF PILLOW DIRECTIONS</w:t>
      </w:r>
    </w:p>
    <w:p w:rsidR="00034666" w:rsidRPr="00034666" w:rsidRDefault="00034666" w:rsidP="00034666">
      <w:pPr>
        <w:spacing w:after="0" w:line="240" w:lineRule="auto"/>
        <w:rPr>
          <w:sz w:val="24"/>
        </w:rPr>
      </w:pPr>
      <w:r w:rsidRPr="00034666">
        <w:rPr>
          <w:sz w:val="24"/>
        </w:rPr>
        <w:t>1.</w:t>
      </w:r>
      <w:r>
        <w:rPr>
          <w:sz w:val="24"/>
        </w:rPr>
        <w:t xml:space="preserve">  </w:t>
      </w:r>
      <w:r w:rsidRPr="00034666">
        <w:rPr>
          <w:sz w:val="24"/>
        </w:rPr>
        <w:t>Find a bolt of fabric the color you want for the BACK of your pillow. Take your bolt of fabric to the teacher and ask her to cut a backing for your pillow. Remember your PATIENCE.</w:t>
      </w:r>
    </w:p>
    <w:p w:rsidR="00034666" w:rsidRDefault="00034666" w:rsidP="00034666"/>
    <w:p w:rsidR="00034666" w:rsidRDefault="00034666" w:rsidP="00034666">
      <w:pPr>
        <w:rPr>
          <w:sz w:val="24"/>
        </w:rPr>
      </w:pPr>
      <w:r w:rsidRPr="00034666">
        <w:rPr>
          <w:sz w:val="24"/>
        </w:rPr>
        <w:t>2.  Place your decorated squares, upside down</w:t>
      </w:r>
      <w:r>
        <w:rPr>
          <w:sz w:val="24"/>
        </w:rPr>
        <w:t xml:space="preserve"> (decorated sides down)</w:t>
      </w:r>
      <w:r w:rsidRPr="00034666">
        <w:rPr>
          <w:sz w:val="24"/>
        </w:rPr>
        <w:t>, on top of the large square of fabric.</w:t>
      </w:r>
      <w:r>
        <w:rPr>
          <w:sz w:val="24"/>
        </w:rPr>
        <w:t xml:space="preserve"> (The back will be larger than the front).</w:t>
      </w:r>
    </w:p>
    <w:p w:rsidR="00034666" w:rsidRDefault="00034666" w:rsidP="00034666">
      <w:pPr>
        <w:spacing w:after="0" w:line="240" w:lineRule="auto"/>
        <w:rPr>
          <w:sz w:val="24"/>
          <w:szCs w:val="24"/>
        </w:rPr>
      </w:pPr>
      <w:r>
        <w:rPr>
          <w:sz w:val="24"/>
        </w:rPr>
        <w:t>3</w:t>
      </w:r>
      <w:r w:rsidRPr="00034666">
        <w:rPr>
          <w:sz w:val="24"/>
          <w:szCs w:val="24"/>
        </w:rPr>
        <w:t>.  Pin these two pieces together—all four edges.</w:t>
      </w:r>
      <w:r>
        <w:rPr>
          <w:sz w:val="24"/>
          <w:szCs w:val="24"/>
        </w:rPr>
        <w:t xml:space="preserve">  __________ (teacher initials)</w:t>
      </w:r>
    </w:p>
    <w:p w:rsidR="0044150F" w:rsidRDefault="0044150F" w:rsidP="00034666">
      <w:pPr>
        <w:spacing w:after="0" w:line="240" w:lineRule="auto"/>
        <w:rPr>
          <w:sz w:val="24"/>
          <w:szCs w:val="24"/>
        </w:rPr>
      </w:pPr>
    </w:p>
    <w:p w:rsidR="0044150F" w:rsidRDefault="0044150F" w:rsidP="00034666">
      <w:pPr>
        <w:spacing w:after="0" w:line="240" w:lineRule="auto"/>
        <w:rPr>
          <w:sz w:val="24"/>
          <w:szCs w:val="24"/>
        </w:rPr>
      </w:pPr>
      <w:r>
        <w:rPr>
          <w:sz w:val="24"/>
          <w:szCs w:val="24"/>
        </w:rPr>
        <w:t>4.  Trim the excess back around your pillow so the edges match up.</w:t>
      </w:r>
    </w:p>
    <w:p w:rsidR="0044150F" w:rsidRDefault="0044150F" w:rsidP="00034666">
      <w:pPr>
        <w:spacing w:after="0" w:line="240" w:lineRule="auto"/>
        <w:rPr>
          <w:sz w:val="24"/>
          <w:szCs w:val="24"/>
        </w:rPr>
      </w:pPr>
    </w:p>
    <w:p w:rsidR="0044150F" w:rsidRDefault="0044150F" w:rsidP="00034666">
      <w:pPr>
        <w:spacing w:after="0" w:line="240" w:lineRule="auto"/>
        <w:rPr>
          <w:sz w:val="32"/>
        </w:rPr>
      </w:pPr>
      <w:r>
        <w:rPr>
          <w:sz w:val="24"/>
          <w:szCs w:val="24"/>
        </w:rPr>
        <w:t>5.  Mark 1.0 cm corners at each corner of your pillow. _______</w:t>
      </w:r>
      <w:proofErr w:type="gramStart"/>
      <w:r>
        <w:rPr>
          <w:sz w:val="24"/>
          <w:szCs w:val="24"/>
        </w:rPr>
        <w:t>_(</w:t>
      </w:r>
      <w:proofErr w:type="gramEnd"/>
      <w:r>
        <w:rPr>
          <w:sz w:val="24"/>
          <w:szCs w:val="24"/>
        </w:rPr>
        <w:t>teacher initials)</w:t>
      </w:r>
    </w:p>
    <w:p w:rsidR="00034666" w:rsidRDefault="00034666" w:rsidP="00034666">
      <w:pPr>
        <w:spacing w:after="0" w:line="240" w:lineRule="auto"/>
        <w:rPr>
          <w:sz w:val="24"/>
        </w:rPr>
      </w:pPr>
    </w:p>
    <w:p w:rsidR="00034666" w:rsidRDefault="0044150F" w:rsidP="0044150F">
      <w:pPr>
        <w:spacing w:after="0" w:line="240" w:lineRule="auto"/>
        <w:rPr>
          <w:sz w:val="24"/>
          <w:szCs w:val="24"/>
        </w:rPr>
      </w:pPr>
      <w:r>
        <w:rPr>
          <w:sz w:val="24"/>
          <w:szCs w:val="24"/>
        </w:rPr>
        <w:t>6</w:t>
      </w:r>
      <w:r w:rsidR="00034666" w:rsidRPr="00034666">
        <w:rPr>
          <w:sz w:val="24"/>
          <w:szCs w:val="24"/>
        </w:rPr>
        <w:t>.  Before you sew the two pieces together, you must m</w:t>
      </w:r>
      <w:r w:rsidR="00034666">
        <w:rPr>
          <w:sz w:val="24"/>
          <w:szCs w:val="24"/>
        </w:rPr>
        <w:t>ark an area to leave open so</w:t>
      </w:r>
      <w:r w:rsidR="00034666" w:rsidRPr="00034666">
        <w:rPr>
          <w:sz w:val="24"/>
          <w:szCs w:val="24"/>
        </w:rPr>
        <w:t xml:space="preserve"> you can turn the pillow right side out and fill with fiberfill stuffing. </w:t>
      </w:r>
    </w:p>
    <w:p w:rsidR="0044150F" w:rsidRPr="0044150F" w:rsidRDefault="0044150F" w:rsidP="0044150F">
      <w:pPr>
        <w:spacing w:after="0" w:line="240" w:lineRule="auto"/>
        <w:rPr>
          <w:sz w:val="24"/>
          <w:szCs w:val="24"/>
        </w:rPr>
      </w:pPr>
      <w:bookmarkStart w:id="0" w:name="_GoBack"/>
      <w:bookmarkEnd w:id="0"/>
    </w:p>
    <w:p w:rsidR="00F4710D" w:rsidRDefault="0044150F" w:rsidP="00F4710D">
      <w:pPr>
        <w:spacing w:after="0" w:line="240" w:lineRule="auto"/>
        <w:rPr>
          <w:sz w:val="24"/>
        </w:rPr>
      </w:pPr>
      <w:r>
        <w:rPr>
          <w:sz w:val="24"/>
        </w:rPr>
        <w:t>7</w:t>
      </w:r>
      <w:r w:rsidR="00F4710D">
        <w:rPr>
          <w:sz w:val="24"/>
        </w:rPr>
        <w:t xml:space="preserve">.  </w:t>
      </w:r>
      <w:r w:rsidR="00F4710D" w:rsidRPr="00F4710D">
        <w:rPr>
          <w:sz w:val="24"/>
        </w:rPr>
        <w:t>On one of the four edges of your pillow, make two pencil marks, 5 inches apart</w:t>
      </w:r>
      <w:r w:rsidR="00F4710D">
        <w:rPr>
          <w:sz w:val="24"/>
        </w:rPr>
        <w:t xml:space="preserve"> or big enough to get your hand through it</w:t>
      </w:r>
      <w:r w:rsidR="00F4710D" w:rsidRPr="00F4710D">
        <w:rPr>
          <w:sz w:val="24"/>
        </w:rPr>
        <w:t xml:space="preserve">. Draw a wavy line between the dots. You will </w:t>
      </w:r>
      <w:r w:rsidR="00F4710D">
        <w:rPr>
          <w:sz w:val="24"/>
        </w:rPr>
        <w:t>NOT</w:t>
      </w:r>
      <w:r w:rsidR="00F4710D" w:rsidRPr="00F4710D">
        <w:rPr>
          <w:sz w:val="24"/>
        </w:rPr>
        <w:t xml:space="preserve"> sew between these dots. </w:t>
      </w:r>
      <w:r w:rsidR="00F4710D">
        <w:rPr>
          <w:sz w:val="24"/>
        </w:rPr>
        <w:t xml:space="preserve"> DO NOT START IT AT A CORNER.</w:t>
      </w:r>
      <w:r w:rsidR="003D3834">
        <w:rPr>
          <w:sz w:val="24"/>
        </w:rPr>
        <w:t xml:space="preserve">  _____________ (teacher initials)</w:t>
      </w:r>
    </w:p>
    <w:p w:rsidR="00F4710D" w:rsidRDefault="00F4710D" w:rsidP="00F4710D">
      <w:pPr>
        <w:spacing w:after="0" w:line="240" w:lineRule="auto"/>
        <w:rPr>
          <w:sz w:val="24"/>
        </w:rPr>
      </w:pPr>
    </w:p>
    <w:p w:rsidR="00F4710D" w:rsidRDefault="0044150F" w:rsidP="00F4710D">
      <w:pPr>
        <w:spacing w:after="0" w:line="240" w:lineRule="auto"/>
        <w:rPr>
          <w:sz w:val="24"/>
          <w:szCs w:val="24"/>
        </w:rPr>
      </w:pPr>
      <w:r>
        <w:rPr>
          <w:sz w:val="24"/>
        </w:rPr>
        <w:t>8</w:t>
      </w:r>
      <w:r w:rsidR="00F4710D">
        <w:rPr>
          <w:sz w:val="24"/>
        </w:rPr>
        <w:t xml:space="preserve">.  </w:t>
      </w:r>
      <w:proofErr w:type="gramStart"/>
      <w:r w:rsidR="00F4710D">
        <w:rPr>
          <w:sz w:val="24"/>
          <w:szCs w:val="24"/>
        </w:rPr>
        <w:t>Starting</w:t>
      </w:r>
      <w:proofErr w:type="gramEnd"/>
      <w:r w:rsidR="00F4710D">
        <w:rPr>
          <w:sz w:val="24"/>
          <w:szCs w:val="24"/>
        </w:rPr>
        <w:t xml:space="preserve"> at one dot, sew </w:t>
      </w:r>
      <w:r w:rsidR="00F4710D" w:rsidRPr="00F4710D">
        <w:rPr>
          <w:sz w:val="24"/>
          <w:szCs w:val="24"/>
        </w:rPr>
        <w:t xml:space="preserve">all the way around the entire pillow. </w:t>
      </w:r>
      <w:r w:rsidR="00F4710D">
        <w:rPr>
          <w:sz w:val="24"/>
          <w:szCs w:val="24"/>
        </w:rPr>
        <w:t xml:space="preserve">Make sure you backstitch at the starting dot.  </w:t>
      </w:r>
      <w:r w:rsidR="00F4710D" w:rsidRPr="00F4710D">
        <w:rPr>
          <w:sz w:val="24"/>
          <w:szCs w:val="24"/>
        </w:rPr>
        <w:t xml:space="preserve">Sew </w:t>
      </w:r>
      <w:r w:rsidR="00F4710D">
        <w:rPr>
          <w:sz w:val="24"/>
          <w:szCs w:val="24"/>
        </w:rPr>
        <w:t>¼</w:t>
      </w:r>
      <w:r w:rsidR="00F4710D" w:rsidRPr="00F4710D">
        <w:rPr>
          <w:sz w:val="24"/>
          <w:szCs w:val="24"/>
        </w:rPr>
        <w:t xml:space="preserve"> inch from the edge of the fabric. Pivot at the corners. Stop stitching at the other dot and remember to back stitch.</w:t>
      </w:r>
      <w:r w:rsidR="003D3834">
        <w:rPr>
          <w:sz w:val="24"/>
          <w:szCs w:val="24"/>
        </w:rPr>
        <w:t xml:space="preserve"> ______________ (teacher initials)</w:t>
      </w:r>
    </w:p>
    <w:p w:rsidR="00F4710D" w:rsidRDefault="00F4710D" w:rsidP="00F4710D">
      <w:pPr>
        <w:spacing w:after="0" w:line="240" w:lineRule="auto"/>
        <w:rPr>
          <w:sz w:val="24"/>
          <w:szCs w:val="24"/>
        </w:rPr>
      </w:pPr>
    </w:p>
    <w:p w:rsidR="00DE7131" w:rsidRDefault="0044150F" w:rsidP="00DE7131">
      <w:pPr>
        <w:spacing w:after="0" w:line="240" w:lineRule="auto"/>
        <w:rPr>
          <w:sz w:val="32"/>
        </w:rPr>
      </w:pPr>
      <w:r>
        <w:rPr>
          <w:sz w:val="24"/>
          <w:szCs w:val="24"/>
        </w:rPr>
        <w:t>9</w:t>
      </w:r>
      <w:r w:rsidR="00F4710D">
        <w:rPr>
          <w:sz w:val="24"/>
          <w:szCs w:val="24"/>
        </w:rPr>
        <w:t xml:space="preserve">.  </w:t>
      </w:r>
      <w:r w:rsidR="00DE7131" w:rsidRPr="00DE7131">
        <w:rPr>
          <w:sz w:val="24"/>
        </w:rPr>
        <w:t>Reach your hand inside your pillow and grab the opposite side of the pillow and pull until you pull the pillow right side out.</w:t>
      </w:r>
    </w:p>
    <w:p w:rsidR="00F4710D" w:rsidRDefault="00F4710D" w:rsidP="00F4710D">
      <w:pPr>
        <w:spacing w:after="0" w:line="240" w:lineRule="auto"/>
        <w:rPr>
          <w:sz w:val="32"/>
        </w:rPr>
      </w:pPr>
    </w:p>
    <w:p w:rsidR="00034666" w:rsidRDefault="00DE7131" w:rsidP="00DE7131">
      <w:pPr>
        <w:spacing w:after="0" w:line="240" w:lineRule="auto"/>
        <w:rPr>
          <w:b/>
          <w:i/>
          <w:sz w:val="24"/>
          <w:u w:val="single"/>
        </w:rPr>
      </w:pPr>
      <w:r w:rsidRPr="00DE7131">
        <w:rPr>
          <w:b/>
          <w:i/>
          <w:sz w:val="24"/>
          <w:u w:val="single"/>
        </w:rPr>
        <w:t>STUFFING AND HANDSTITICHING YOUR PILLOW</w:t>
      </w:r>
    </w:p>
    <w:p w:rsidR="00DE7131" w:rsidRPr="00DE7131" w:rsidRDefault="00DE7131" w:rsidP="00DE7131">
      <w:pPr>
        <w:spacing w:after="0" w:line="240" w:lineRule="auto"/>
        <w:rPr>
          <w:b/>
          <w:i/>
          <w:sz w:val="24"/>
          <w:u w:val="single"/>
        </w:rPr>
      </w:pPr>
    </w:p>
    <w:p w:rsidR="00DE7131" w:rsidRDefault="00DE7131" w:rsidP="00DE7131">
      <w:pPr>
        <w:spacing w:after="0" w:line="240" w:lineRule="auto"/>
        <w:rPr>
          <w:sz w:val="32"/>
        </w:rPr>
      </w:pPr>
      <w:r w:rsidRPr="00DE7131">
        <w:rPr>
          <w:sz w:val="24"/>
        </w:rPr>
        <w:t>1.</w:t>
      </w:r>
      <w:r>
        <w:rPr>
          <w:sz w:val="24"/>
        </w:rPr>
        <w:t xml:space="preserve"> </w:t>
      </w:r>
      <w:proofErr w:type="gramStart"/>
      <w:r w:rsidRPr="00DE7131">
        <w:rPr>
          <w:sz w:val="24"/>
        </w:rPr>
        <w:t>Using</w:t>
      </w:r>
      <w:proofErr w:type="gramEnd"/>
      <w:r w:rsidRPr="00DE7131">
        <w:rPr>
          <w:sz w:val="24"/>
        </w:rPr>
        <w:t xml:space="preserve"> the eraser end of a pencil, push the corners out until they are really square. </w:t>
      </w:r>
    </w:p>
    <w:p w:rsidR="00DE7131" w:rsidRPr="00825992" w:rsidRDefault="00DE7131" w:rsidP="00DE7131">
      <w:pPr>
        <w:spacing w:after="0" w:line="240" w:lineRule="auto"/>
        <w:rPr>
          <w:sz w:val="24"/>
        </w:rPr>
      </w:pPr>
    </w:p>
    <w:p w:rsidR="00DE7131" w:rsidRDefault="00825992" w:rsidP="00825992">
      <w:pPr>
        <w:spacing w:after="0" w:line="240" w:lineRule="auto"/>
        <w:rPr>
          <w:sz w:val="24"/>
        </w:rPr>
      </w:pPr>
      <w:r>
        <w:rPr>
          <w:sz w:val="24"/>
        </w:rPr>
        <w:t xml:space="preserve">2.  </w:t>
      </w:r>
      <w:r w:rsidR="00DE7131" w:rsidRPr="00825992">
        <w:rPr>
          <w:sz w:val="24"/>
        </w:rPr>
        <w:t xml:space="preserve">Get </w:t>
      </w:r>
      <w:r w:rsidR="00D06285">
        <w:rPr>
          <w:sz w:val="24"/>
        </w:rPr>
        <w:t>½</w:t>
      </w:r>
      <w:r w:rsidR="00DE7131" w:rsidRPr="00825992">
        <w:rPr>
          <w:sz w:val="24"/>
        </w:rPr>
        <w:t xml:space="preserve"> bag of fiberfill stuffing. Rip the stuffing apart into very small pieces and put it inside of the pillow.</w:t>
      </w:r>
    </w:p>
    <w:p w:rsidR="00DE7131" w:rsidRPr="00825992" w:rsidRDefault="00DE7131" w:rsidP="00825992">
      <w:pPr>
        <w:spacing w:after="0" w:line="240" w:lineRule="auto"/>
        <w:rPr>
          <w:sz w:val="24"/>
        </w:rPr>
      </w:pPr>
    </w:p>
    <w:p w:rsidR="00DE7131" w:rsidRDefault="00825992" w:rsidP="00DE7131">
      <w:pPr>
        <w:spacing w:after="0" w:line="240" w:lineRule="auto"/>
        <w:rPr>
          <w:sz w:val="24"/>
        </w:rPr>
      </w:pPr>
      <w:r>
        <w:rPr>
          <w:sz w:val="24"/>
        </w:rPr>
        <w:t xml:space="preserve">3.  </w:t>
      </w:r>
      <w:r w:rsidR="00DE7131" w:rsidRPr="00825992">
        <w:rPr>
          <w:sz w:val="24"/>
        </w:rPr>
        <w:t>Pin the opening closed so that it matches up with the rest of the seam.</w:t>
      </w:r>
      <w:r w:rsidR="003D3834">
        <w:rPr>
          <w:sz w:val="24"/>
        </w:rPr>
        <w:t xml:space="preserve"> ________</w:t>
      </w:r>
      <w:r w:rsidR="00E808B8">
        <w:rPr>
          <w:sz w:val="24"/>
        </w:rPr>
        <w:t xml:space="preserve"> </w:t>
      </w:r>
      <w:r w:rsidR="003D3834">
        <w:rPr>
          <w:sz w:val="24"/>
        </w:rPr>
        <w:t xml:space="preserve">(teacher initials) </w:t>
      </w:r>
    </w:p>
    <w:p w:rsidR="00825992" w:rsidRDefault="00825992" w:rsidP="00DE7131">
      <w:pPr>
        <w:spacing w:after="0" w:line="240" w:lineRule="auto"/>
        <w:rPr>
          <w:sz w:val="24"/>
        </w:rPr>
      </w:pPr>
    </w:p>
    <w:p w:rsidR="003D3834" w:rsidRPr="003D3834" w:rsidRDefault="00825992" w:rsidP="003D3834">
      <w:pPr>
        <w:spacing w:after="0" w:line="240" w:lineRule="auto"/>
        <w:rPr>
          <w:sz w:val="24"/>
        </w:rPr>
      </w:pPr>
      <w:r>
        <w:rPr>
          <w:sz w:val="24"/>
        </w:rPr>
        <w:t xml:space="preserve">4.  </w:t>
      </w:r>
      <w:proofErr w:type="gramStart"/>
      <w:r w:rsidR="003D3834" w:rsidRPr="003D3834">
        <w:rPr>
          <w:sz w:val="24"/>
        </w:rPr>
        <w:t>Using</w:t>
      </w:r>
      <w:proofErr w:type="gramEnd"/>
      <w:r w:rsidR="003D3834" w:rsidRPr="003D3834">
        <w:rPr>
          <w:sz w:val="24"/>
        </w:rPr>
        <w:t xml:space="preserve"> a single thread and a hand-sewing needle, sew the 5 inch opening closed.</w:t>
      </w:r>
      <w:r w:rsidR="003D3834">
        <w:rPr>
          <w:sz w:val="24"/>
        </w:rPr>
        <w:t xml:space="preserve"> (SHOW THE TEACHER ONCE YOU STITCH ONE INCH TO MAKE SURE IT IS GOOD.)  ___________ (teacher initials)</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 xml:space="preserve">5.  </w:t>
      </w:r>
      <w:r w:rsidRPr="003D3834">
        <w:rPr>
          <w:sz w:val="24"/>
        </w:rPr>
        <w:t>Fluff your pillow. Show it to someone so they can see what a great job you did! Give yourself a pat on the back.</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 xml:space="preserve">6.  </w:t>
      </w:r>
      <w:r w:rsidRPr="003D3834">
        <w:rPr>
          <w:sz w:val="24"/>
        </w:rPr>
        <w:t>Self-evaluate your pillow.</w:t>
      </w:r>
    </w:p>
    <w:p w:rsidR="003D3834" w:rsidRPr="003D3834" w:rsidRDefault="003D3834" w:rsidP="003D3834">
      <w:pPr>
        <w:spacing w:after="0" w:line="240" w:lineRule="auto"/>
        <w:rPr>
          <w:sz w:val="24"/>
        </w:rPr>
      </w:pPr>
    </w:p>
    <w:p w:rsidR="003D3834" w:rsidRPr="003D3834" w:rsidRDefault="003D3834" w:rsidP="003D3834">
      <w:pPr>
        <w:spacing w:after="0" w:line="240" w:lineRule="auto"/>
        <w:rPr>
          <w:sz w:val="24"/>
        </w:rPr>
      </w:pPr>
      <w:r>
        <w:rPr>
          <w:sz w:val="24"/>
        </w:rPr>
        <w:t>7.  Pin your evaluation sheet to your pillow and t</w:t>
      </w:r>
      <w:r w:rsidRPr="003D3834">
        <w:rPr>
          <w:sz w:val="24"/>
        </w:rPr>
        <w:t>urn your pillow in for grading.</w:t>
      </w:r>
    </w:p>
    <w:p w:rsidR="00825992" w:rsidRPr="00825992" w:rsidRDefault="00825992" w:rsidP="00DE7131">
      <w:pPr>
        <w:spacing w:after="0" w:line="240" w:lineRule="auto"/>
        <w:rPr>
          <w:sz w:val="24"/>
        </w:rPr>
      </w:pPr>
    </w:p>
    <w:p w:rsidR="00DE7131" w:rsidRPr="00DE7131" w:rsidRDefault="00DE7131" w:rsidP="00DE7131">
      <w:pPr>
        <w:rPr>
          <w:sz w:val="24"/>
        </w:rPr>
      </w:pPr>
    </w:p>
    <w:sectPr w:rsidR="00DE7131" w:rsidRPr="00DE7131" w:rsidSect="005B38B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7742"/>
    <w:multiLevelType w:val="hybridMultilevel"/>
    <w:tmpl w:val="9A24C04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A14"/>
    <w:multiLevelType w:val="hybridMultilevel"/>
    <w:tmpl w:val="1444D4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35B"/>
    <w:multiLevelType w:val="hybridMultilevel"/>
    <w:tmpl w:val="16C4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C134A"/>
    <w:multiLevelType w:val="hybridMultilevel"/>
    <w:tmpl w:val="35FEC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0140"/>
    <w:multiLevelType w:val="hybridMultilevel"/>
    <w:tmpl w:val="088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B1988"/>
    <w:multiLevelType w:val="hybridMultilevel"/>
    <w:tmpl w:val="F054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D6324"/>
    <w:multiLevelType w:val="hybridMultilevel"/>
    <w:tmpl w:val="D6FC015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EE70C1"/>
    <w:multiLevelType w:val="hybridMultilevel"/>
    <w:tmpl w:val="D8D649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D7FAC"/>
    <w:multiLevelType w:val="hybridMultilevel"/>
    <w:tmpl w:val="ECD8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67B"/>
    <w:multiLevelType w:val="hybridMultilevel"/>
    <w:tmpl w:val="349E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D10C8"/>
    <w:multiLevelType w:val="hybridMultilevel"/>
    <w:tmpl w:val="FC4454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464AE"/>
    <w:multiLevelType w:val="hybridMultilevel"/>
    <w:tmpl w:val="B1B8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5"/>
  </w:num>
  <w:num w:numId="5">
    <w:abstractNumId w:val="2"/>
  </w:num>
  <w:num w:numId="6">
    <w:abstractNumId w:val="9"/>
  </w:num>
  <w:num w:numId="7">
    <w:abstractNumId w:val="4"/>
  </w:num>
  <w:num w:numId="8">
    <w:abstractNumId w:val="8"/>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E"/>
    <w:rsid w:val="00034666"/>
    <w:rsid w:val="003D3834"/>
    <w:rsid w:val="0044150F"/>
    <w:rsid w:val="005B38BE"/>
    <w:rsid w:val="00825992"/>
    <w:rsid w:val="0083652E"/>
    <w:rsid w:val="00855634"/>
    <w:rsid w:val="00D06285"/>
    <w:rsid w:val="00DE7131"/>
    <w:rsid w:val="00E808B8"/>
    <w:rsid w:val="00F4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5575-818A-4B07-BBCE-CB7A8485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BE"/>
    <w:pPr>
      <w:ind w:left="720"/>
      <w:contextualSpacing/>
    </w:pPr>
  </w:style>
  <w:style w:type="table" w:styleId="TableGrid">
    <w:name w:val="Table Grid"/>
    <w:basedOn w:val="TableNormal"/>
    <w:uiPriority w:val="39"/>
    <w:rsid w:val="005B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Rennie</dc:creator>
  <cp:keywords/>
  <dc:description/>
  <cp:lastModifiedBy>Dallas Rennie</cp:lastModifiedBy>
  <cp:revision>8</cp:revision>
  <dcterms:created xsi:type="dcterms:W3CDTF">2015-09-10T19:21:00Z</dcterms:created>
  <dcterms:modified xsi:type="dcterms:W3CDTF">2016-04-08T13:31:00Z</dcterms:modified>
</cp:coreProperties>
</file>